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104F20">
        <w:rPr>
          <w:rFonts w:ascii="Times New Roman" w:hAnsi="Times New Roman" w:cs="Times New Roman"/>
          <w:sz w:val="28"/>
          <w:szCs w:val="24"/>
        </w:rPr>
        <w:t>9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4B43C9">
        <w:rPr>
          <w:rFonts w:ascii="Times New Roman" w:hAnsi="Times New Roman" w:cs="Times New Roman"/>
          <w:sz w:val="24"/>
          <w:szCs w:val="24"/>
        </w:rPr>
        <w:t>8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>мври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3BA" w:rsidRPr="00EB43BA" w:rsidRDefault="00EB43BA" w:rsidP="00EB4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B43BA">
        <w:rPr>
          <w:rFonts w:ascii="Times New Roman" w:hAnsi="Times New Roman" w:cs="Times New Roman"/>
          <w:sz w:val="24"/>
        </w:rPr>
        <w:t>Решение за ОБЯВЯВАНЕ НА ИЗБИРАНЕ НА ОБЩИНСКИ СЪВЕТНИЦИ.</w:t>
      </w:r>
    </w:p>
    <w:p w:rsidR="00EB43BA" w:rsidRPr="00EB43BA" w:rsidRDefault="00EB43BA" w:rsidP="00EB4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B43BA">
        <w:rPr>
          <w:rFonts w:ascii="Times New Roman" w:hAnsi="Times New Roman" w:cs="Times New Roman"/>
          <w:sz w:val="24"/>
        </w:rPr>
        <w:t>Решение за ОБЯВЯВАНЕ НА ИЗБИРАНЕ НА КМЕТ НА ОБЩИНА.</w:t>
      </w:r>
    </w:p>
    <w:p w:rsidR="00EB43BA" w:rsidRPr="00EB43BA" w:rsidRDefault="00EB43BA" w:rsidP="00EB4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B43BA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DB08B2" w:rsidRPr="00DB08B2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DB08B2" w:rsidRPr="00DB08B2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B2" w:rsidRPr="00482E71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DB08B2" w:rsidRPr="00DB08B2" w:rsidRDefault="0086091C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Ваня </w:t>
      </w:r>
      <w:r w:rsidR="00DB08B2" w:rsidRPr="006F178B">
        <w:rPr>
          <w:rFonts w:ascii="Times New Roman" w:hAnsi="Times New Roman" w:cs="Times New Roman"/>
          <w:sz w:val="24"/>
          <w:szCs w:val="24"/>
        </w:rPr>
        <w:t>Танева Златанова</w:t>
      </w:r>
      <w:r w:rsidR="00DB08B2">
        <w:rPr>
          <w:rFonts w:ascii="Times New Roman" w:hAnsi="Times New Roman" w:cs="Times New Roman"/>
          <w:sz w:val="24"/>
          <w:szCs w:val="24"/>
        </w:rPr>
        <w:t>.</w:t>
      </w: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B43BA">
        <w:rPr>
          <w:rFonts w:ascii="Times New Roman" w:hAnsi="Times New Roman" w:cs="Times New Roman"/>
          <w:sz w:val="24"/>
          <w:szCs w:val="24"/>
        </w:rPr>
        <w:t>14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EB43BA">
        <w:rPr>
          <w:rFonts w:ascii="Times New Roman" w:hAnsi="Times New Roman" w:cs="Times New Roman"/>
          <w:sz w:val="24"/>
          <w:szCs w:val="24"/>
        </w:rPr>
        <w:t>0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104F20">
        <w:rPr>
          <w:rFonts w:ascii="Times New Roman" w:hAnsi="Times New Roman" w:cs="Times New Roman"/>
          <w:sz w:val="24"/>
          <w:szCs w:val="24"/>
        </w:rPr>
        <w:t>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C9" w:rsidRDefault="002B45F4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B43C9" w:rsidRPr="004B43C9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4B43C9">
        <w:rPr>
          <w:rFonts w:ascii="Times New Roman" w:hAnsi="Times New Roman" w:cs="Times New Roman"/>
          <w:sz w:val="24"/>
          <w:szCs w:val="24"/>
        </w:rPr>
        <w:t>: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</w:t>
      </w:r>
      <w:r w:rsidR="004B43C9">
        <w:rPr>
          <w:rFonts w:ascii="Times New Roman" w:hAnsi="Times New Roman" w:cs="Times New Roman"/>
          <w:sz w:val="24"/>
          <w:szCs w:val="24"/>
        </w:rPr>
        <w:t>н</w:t>
      </w:r>
      <w:r w:rsidR="00A241BC">
        <w:rPr>
          <w:rFonts w:ascii="Times New Roman" w:hAnsi="Times New Roman" w:cs="Times New Roman"/>
          <w:sz w:val="24"/>
          <w:szCs w:val="24"/>
        </w:rPr>
        <w:t xml:space="preserve">а решение за  </w:t>
      </w:r>
      <w:r w:rsidR="00EB43BA" w:rsidRPr="00EB43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НА ИЗБИРАНЕ НА ОБЩИНСКИ СЪВЕТНИЦИ</w:t>
      </w:r>
      <w:r w:rsid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241BC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A2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Pr="004B43C9" w:rsidRDefault="00A241BC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</w:t>
      </w:r>
      <w:r w:rsidR="00104F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</w:t>
      </w:r>
      <w:r w:rsidR="00EB43BA">
        <w:rPr>
          <w:rFonts w:ascii="Times New Roman" w:hAnsi="Times New Roman" w:cs="Times New Roman"/>
          <w:sz w:val="24"/>
          <w:szCs w:val="24"/>
        </w:rPr>
        <w:t>5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EB43BA" w:rsidRDefault="00EB43BA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BA" w:rsidRPr="00EB43BA" w:rsidRDefault="00EB43BA" w:rsidP="00E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BA">
        <w:rPr>
          <w:rFonts w:ascii="Times New Roman" w:hAnsi="Times New Roman" w:cs="Times New Roman"/>
          <w:sz w:val="24"/>
          <w:szCs w:val="24"/>
        </w:rPr>
        <w:t xml:space="preserve">По </w:t>
      </w:r>
      <w:r w:rsidRPr="00EB43BA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43BA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Пенкова-Тасева: Предлагам проект на решение за  ОБЯВЯВАНЕ НА ИЗБИРАНЕ НА КМЕТ НА ОБЩИНА. Има ли други предложения или допълнения, ако няма, който е съгласен, моля да гласува. </w:t>
      </w:r>
    </w:p>
    <w:p w:rsidR="00EB43BA" w:rsidRPr="00EB43BA" w:rsidRDefault="00EB43BA" w:rsidP="00E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BA">
        <w:rPr>
          <w:rFonts w:ascii="Times New Roman" w:hAnsi="Times New Roman" w:cs="Times New Roman"/>
          <w:sz w:val="24"/>
          <w:szCs w:val="24"/>
        </w:rPr>
        <w:t>Гласували 1</w:t>
      </w:r>
      <w:r w:rsidR="00104F2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B43BA">
        <w:rPr>
          <w:rFonts w:ascii="Times New Roman" w:hAnsi="Times New Roman" w:cs="Times New Roman"/>
          <w:sz w:val="24"/>
          <w:szCs w:val="24"/>
        </w:rPr>
        <w:t xml:space="preserve"> „за“. Приема се. </w:t>
      </w:r>
    </w:p>
    <w:p w:rsidR="00EB43BA" w:rsidRPr="00EB43BA" w:rsidRDefault="00EB43BA" w:rsidP="00E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BA">
        <w:rPr>
          <w:rFonts w:ascii="Times New Roman" w:hAnsi="Times New Roman" w:cs="Times New Roman"/>
          <w:sz w:val="24"/>
          <w:szCs w:val="24"/>
        </w:rPr>
        <w:t>Решението е с №</w:t>
      </w:r>
      <w:r w:rsidRPr="00E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3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3BA">
        <w:rPr>
          <w:rFonts w:ascii="Times New Roman" w:hAnsi="Times New Roman" w:cs="Times New Roman"/>
          <w:sz w:val="24"/>
          <w:szCs w:val="24"/>
        </w:rPr>
        <w:t>-МИ.</w:t>
      </w:r>
    </w:p>
    <w:p w:rsidR="006C416E" w:rsidRPr="006C416E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B43BA">
        <w:rPr>
          <w:rFonts w:ascii="Times New Roman" w:hAnsi="Times New Roman" w:cs="Times New Roman"/>
          <w:sz w:val="24"/>
          <w:szCs w:val="24"/>
        </w:rPr>
        <w:t>14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EB43BA">
        <w:rPr>
          <w:rFonts w:ascii="Times New Roman" w:hAnsi="Times New Roman" w:cs="Times New Roman"/>
          <w:sz w:val="24"/>
          <w:szCs w:val="24"/>
        </w:rPr>
        <w:t>15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  <w:r w:rsidR="006C416E"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104F20">
        <w:rPr>
          <w:rFonts w:ascii="Times New Roman" w:hAnsi="Times New Roman" w:cs="Times New Roman"/>
          <w:sz w:val="24"/>
          <w:szCs w:val="24"/>
        </w:rPr>
        <w:t>……</w:t>
      </w:r>
    </w:p>
    <w:p w:rsidR="00EC20AD" w:rsidRPr="004B43C9" w:rsidRDefault="00104F20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 </w:t>
      </w:r>
      <w:r w:rsidRPr="00104F20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B2" w:rsidRPr="00FC62B2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sectPr w:rsidR="00EC20AD" w:rsidRPr="004B43C9" w:rsidSect="00EB43BA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6" w:rsidRDefault="00A16A46" w:rsidP="008670BC">
      <w:pPr>
        <w:spacing w:line="240" w:lineRule="auto"/>
      </w:pPr>
      <w:r>
        <w:separator/>
      </w:r>
    </w:p>
  </w:endnote>
  <w:endnote w:type="continuationSeparator" w:id="0">
    <w:p w:rsidR="00A16A46" w:rsidRDefault="00A16A46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6" w:rsidRDefault="00A16A46" w:rsidP="008670BC">
      <w:pPr>
        <w:spacing w:line="240" w:lineRule="auto"/>
      </w:pPr>
      <w:r>
        <w:separator/>
      </w:r>
    </w:p>
  </w:footnote>
  <w:footnote w:type="continuationSeparator" w:id="0">
    <w:p w:rsidR="00A16A46" w:rsidRDefault="00A16A46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04F20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A7F13"/>
    <w:rsid w:val="005E2EF3"/>
    <w:rsid w:val="00610BB8"/>
    <w:rsid w:val="00631516"/>
    <w:rsid w:val="006A2683"/>
    <w:rsid w:val="006B5C7C"/>
    <w:rsid w:val="006C416E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16A46"/>
    <w:rsid w:val="00A241BC"/>
    <w:rsid w:val="00A36AA1"/>
    <w:rsid w:val="00D61023"/>
    <w:rsid w:val="00DB08B2"/>
    <w:rsid w:val="00DB779C"/>
    <w:rsid w:val="00E21016"/>
    <w:rsid w:val="00E51CC2"/>
    <w:rsid w:val="00EA2B10"/>
    <w:rsid w:val="00EB43BA"/>
    <w:rsid w:val="00EC20AD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55</cp:revision>
  <cp:lastPrinted>2019-10-29T12:19:00Z</cp:lastPrinted>
  <dcterms:created xsi:type="dcterms:W3CDTF">2019-09-16T06:01:00Z</dcterms:created>
  <dcterms:modified xsi:type="dcterms:W3CDTF">2019-10-29T12:28:00Z</dcterms:modified>
</cp:coreProperties>
</file>