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9911A9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20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C97984" w:rsidRPr="009911A9" w:rsidRDefault="00025C48" w:rsidP="00991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CD3E29" w:rsidRPr="00C97984" w:rsidRDefault="00CD3E29" w:rsidP="00CD3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97984">
        <w:rPr>
          <w:rFonts w:ascii="Times New Roman" w:hAnsi="Times New Roman" w:cs="Times New Roman"/>
          <w:sz w:val="24"/>
        </w:rPr>
        <w:t>егистрация на</w:t>
      </w:r>
      <w:r>
        <w:rPr>
          <w:rFonts w:ascii="Times New Roman" w:hAnsi="Times New Roman" w:cs="Times New Roman"/>
          <w:sz w:val="24"/>
        </w:rPr>
        <w:t xml:space="preserve"> кандидат за кмет на с. Пъстрен от </w:t>
      </w:r>
      <w:r w:rsidR="009911A9">
        <w:rPr>
          <w:rFonts w:ascii="Times New Roman" w:hAnsi="Times New Roman" w:cs="Times New Roman"/>
          <w:sz w:val="24"/>
        </w:rPr>
        <w:t>Инициативен комитет на Николай Динев Петков</w:t>
      </w:r>
      <w:r w:rsidRPr="00CD3E29">
        <w:rPr>
          <w:rFonts w:ascii="Times New Roman" w:hAnsi="Times New Roman" w:cs="Times New Roman"/>
          <w:sz w:val="24"/>
        </w:rPr>
        <w:t xml:space="preserve"> </w:t>
      </w:r>
      <w:r w:rsidRPr="002F3B8F">
        <w:rPr>
          <w:rFonts w:ascii="Times New Roman" w:hAnsi="Times New Roman" w:cs="Times New Roman"/>
          <w:sz w:val="24"/>
        </w:rPr>
        <w:t xml:space="preserve">в изборите за </w:t>
      </w:r>
      <w:r w:rsidR="009911A9">
        <w:rPr>
          <w:rFonts w:ascii="Times New Roman" w:hAnsi="Times New Roman" w:cs="Times New Roman"/>
          <w:sz w:val="24"/>
        </w:rPr>
        <w:t xml:space="preserve">кмет на кметство с. Пъстрен </w:t>
      </w:r>
      <w:r w:rsidRPr="002F3B8F">
        <w:rPr>
          <w:rFonts w:ascii="Times New Roman" w:hAnsi="Times New Roman" w:cs="Times New Roman"/>
          <w:sz w:val="24"/>
        </w:rPr>
        <w:t>на 29 октомври 2023 г. в община Опан</w:t>
      </w:r>
      <w:r w:rsidR="009911A9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612D89" w:rsidRPr="004C6BD9" w:rsidRDefault="00612D89" w:rsidP="00D43E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По всички точки от дневния ред</w:t>
      </w:r>
      <w:r w:rsidR="00B633EB" w:rsidRPr="004C6BD9">
        <w:rPr>
          <w:rFonts w:ascii="Times New Roman" w:hAnsi="Times New Roman" w:cs="Times New Roman"/>
          <w:sz w:val="24"/>
          <w:szCs w:val="24"/>
        </w:rPr>
        <w:t xml:space="preserve"> докладва председателят на ОИК Опан.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2A51DC"/>
    <w:rsid w:val="002B6187"/>
    <w:rsid w:val="002F3B8F"/>
    <w:rsid w:val="004C6BD9"/>
    <w:rsid w:val="00573074"/>
    <w:rsid w:val="00612D89"/>
    <w:rsid w:val="00846C2D"/>
    <w:rsid w:val="0087406F"/>
    <w:rsid w:val="009911A9"/>
    <w:rsid w:val="00B633EB"/>
    <w:rsid w:val="00C97984"/>
    <w:rsid w:val="00CD3E29"/>
    <w:rsid w:val="00CE7332"/>
    <w:rsid w:val="00D43ED0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19</cp:revision>
  <cp:lastPrinted>2023-09-19T14:19:00Z</cp:lastPrinted>
  <dcterms:created xsi:type="dcterms:W3CDTF">2019-09-09T09:34:00Z</dcterms:created>
  <dcterms:modified xsi:type="dcterms:W3CDTF">2023-09-20T13:52:00Z</dcterms:modified>
</cp:coreProperties>
</file>