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666165">
        <w:rPr>
          <w:rFonts w:ascii="Times New Roman" w:hAnsi="Times New Roman" w:cs="Times New Roman"/>
          <w:sz w:val="24"/>
          <w:szCs w:val="24"/>
        </w:rPr>
        <w:t>1</w:t>
      </w:r>
      <w:r w:rsidR="008915E2">
        <w:rPr>
          <w:rFonts w:ascii="Times New Roman" w:hAnsi="Times New Roman" w:cs="Times New Roman"/>
          <w:sz w:val="24"/>
          <w:szCs w:val="24"/>
        </w:rPr>
        <w:t>4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 w:rsidRPr="001F5141">
        <w:rPr>
          <w:rFonts w:ascii="Times New Roman" w:hAnsi="Times New Roman" w:cs="Times New Roman"/>
          <w:sz w:val="24"/>
          <w:szCs w:val="24"/>
        </w:rPr>
        <w:t>2</w:t>
      </w:r>
      <w:r w:rsidR="008915E2">
        <w:rPr>
          <w:rFonts w:ascii="Times New Roman" w:hAnsi="Times New Roman" w:cs="Times New Roman"/>
          <w:sz w:val="24"/>
          <w:szCs w:val="24"/>
        </w:rPr>
        <w:t>8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5E2" w:rsidRDefault="008915E2" w:rsidP="008915E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8915E2">
        <w:rPr>
          <w:rFonts w:ascii="Times New Roman" w:hAnsi="Times New Roman" w:cs="Times New Roman"/>
          <w:sz w:val="24"/>
        </w:rPr>
        <w:t>Промяна в наименованието на Местна коалиция „ЗНС-БСДЕ“ за участие в изборите за общински съветници и за кметове в община Опан на 29 октомври 2023 г.</w:t>
      </w:r>
    </w:p>
    <w:p w:rsidR="008915E2" w:rsidRPr="008915E2" w:rsidRDefault="008915E2" w:rsidP="008915E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8915E2">
        <w:rPr>
          <w:rFonts w:ascii="Times New Roman" w:hAnsi="Times New Roman" w:cs="Times New Roman"/>
          <w:sz w:val="24"/>
        </w:rPr>
        <w:t>Назначаване на секционните избирателни комисии на територията на Община Опан в изборите за общински съветници и за кметове насрочени за 29 октомври 2023 година.</w:t>
      </w:r>
    </w:p>
    <w:p w:rsidR="00654980" w:rsidRDefault="00654980" w:rsidP="006549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47CFC" w:rsidRPr="001504F2" w:rsidRDefault="001504F2" w:rsidP="001504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47CFC" w:rsidRPr="001504F2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666165">
        <w:rPr>
          <w:rFonts w:ascii="Times New Roman" w:hAnsi="Times New Roman" w:cs="Times New Roman"/>
          <w:sz w:val="24"/>
          <w:szCs w:val="24"/>
        </w:rPr>
        <w:t>16</w:t>
      </w:r>
      <w:r w:rsidR="007F2BC7">
        <w:rPr>
          <w:rFonts w:ascii="Times New Roman" w:hAnsi="Times New Roman" w:cs="Times New Roman"/>
          <w:sz w:val="24"/>
          <w:szCs w:val="24"/>
        </w:rPr>
        <w:t>:</w:t>
      </w:r>
      <w:r w:rsidR="00666165">
        <w:rPr>
          <w:rFonts w:ascii="Times New Roman" w:hAnsi="Times New Roman" w:cs="Times New Roman"/>
          <w:sz w:val="24"/>
          <w:szCs w:val="24"/>
        </w:rPr>
        <w:t>0</w:t>
      </w:r>
      <w:r w:rsidR="00654980">
        <w:rPr>
          <w:rFonts w:ascii="Times New Roman" w:hAnsi="Times New Roman" w:cs="Times New Roman"/>
          <w:sz w:val="24"/>
          <w:szCs w:val="24"/>
        </w:rPr>
        <w:t>0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7F2BC7" w:rsidRDefault="006203C5" w:rsidP="00666165">
      <w:pPr>
        <w:spacing w:after="200"/>
        <w:jc w:val="both"/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 </w:t>
      </w:r>
      <w:r w:rsidR="007F2BC7"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="007F2BC7" w:rsidRPr="007F2BC7">
        <w:rPr>
          <w:rFonts w:ascii="Times New Roman" w:hAnsi="Times New Roman" w:cs="Times New Roman"/>
          <w:sz w:val="24"/>
          <w:szCs w:val="24"/>
          <w:u w:val="single"/>
        </w:rPr>
        <w:t>т.1</w:t>
      </w:r>
      <w:r w:rsidR="007F2BC7"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</w:t>
      </w:r>
      <w:r w:rsidR="00666165">
        <w:rPr>
          <w:rFonts w:ascii="Times New Roman" w:hAnsi="Times New Roman" w:cs="Times New Roman"/>
          <w:sz w:val="24"/>
          <w:szCs w:val="24"/>
        </w:rPr>
        <w:t xml:space="preserve"> за </w:t>
      </w:r>
      <w:r w:rsidR="008915E2">
        <w:rPr>
          <w:rFonts w:ascii="Times New Roman" w:hAnsi="Times New Roman" w:cs="Times New Roman"/>
          <w:sz w:val="24"/>
          <w:szCs w:val="24"/>
        </w:rPr>
        <w:t>п</w:t>
      </w:r>
      <w:r w:rsidR="008915E2" w:rsidRPr="008915E2">
        <w:rPr>
          <w:rFonts w:ascii="Times New Roman" w:hAnsi="Times New Roman" w:cs="Times New Roman"/>
          <w:sz w:val="24"/>
          <w:szCs w:val="24"/>
        </w:rPr>
        <w:t>ромяна в наименованието на Местна коалиция „ЗНС-БСДЕ“ за участие в изборите за общински съветници и за кметове в община Опан на 29 октомври 2023 г.</w:t>
      </w:r>
    </w:p>
    <w:p w:rsidR="007F2BC7" w:rsidRDefault="007F2BC7" w:rsidP="007F2BC7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Pr="00A41B81" w:rsidRDefault="007F2BC7" w:rsidP="007F2B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666165">
        <w:rPr>
          <w:rFonts w:ascii="Times New Roman" w:hAnsi="Times New Roman" w:cs="Times New Roman"/>
          <w:sz w:val="24"/>
          <w:szCs w:val="24"/>
        </w:rPr>
        <w:t>05</w:t>
      </w:r>
      <w:r w:rsidR="008915E2">
        <w:rPr>
          <w:rFonts w:ascii="Times New Roman" w:hAnsi="Times New Roman" w:cs="Times New Roman"/>
          <w:sz w:val="24"/>
          <w:szCs w:val="24"/>
        </w:rPr>
        <w:t>4</w:t>
      </w:r>
      <w:r w:rsidR="00666165">
        <w:rPr>
          <w:rFonts w:ascii="Times New Roman" w:hAnsi="Times New Roman" w:cs="Times New Roman"/>
          <w:sz w:val="24"/>
          <w:szCs w:val="24"/>
        </w:rPr>
        <w:t>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:rsid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Pr="007F2BC7">
        <w:rPr>
          <w:rFonts w:ascii="Times New Roman" w:hAnsi="Times New Roman" w:cs="Times New Roman"/>
          <w:sz w:val="24"/>
          <w:szCs w:val="24"/>
          <w:u w:val="single"/>
        </w:rPr>
        <w:t>т.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15E2">
        <w:rPr>
          <w:rFonts w:ascii="Times New Roman" w:hAnsi="Times New Roman" w:cs="Times New Roman"/>
          <w:sz w:val="24"/>
          <w:szCs w:val="24"/>
        </w:rPr>
        <w:t>азначаване на секционните избирателни комисии на територията на Община Опан в изборите за общински съветници и за кметове насрочени за 29 октомври 2023 година.</w:t>
      </w:r>
    </w:p>
    <w:p w:rsidR="008915E2" w:rsidRP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915E2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8915E2" w:rsidRPr="00A41B81" w:rsidRDefault="008915E2" w:rsidP="008915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5E2" w:rsidRDefault="008915E2" w:rsidP="008915E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7F2BC7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F5141" w:rsidRDefault="001F5141" w:rsidP="000949F9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0949F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34ED2" w:rsidRPr="008051F2" w:rsidRDefault="00D60AE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66616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:</w:t>
      </w:r>
      <w:r w:rsidR="00666165">
        <w:rPr>
          <w:rFonts w:ascii="Times New Roman" w:hAnsi="Times New Roman" w:cs="Times New Roman"/>
          <w:sz w:val="24"/>
          <w:szCs w:val="24"/>
        </w:rPr>
        <w:t>50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8915E2">
        <w:rPr>
          <w:rFonts w:ascii="Times New Roman" w:hAnsi="Times New Roman" w:cs="Times New Roman"/>
          <w:sz w:val="24"/>
          <w:szCs w:val="24"/>
        </w:rPr>
        <w:t>Даяна Шивачева</w:t>
      </w:r>
      <w:bookmarkStart w:id="0" w:name="_GoBack"/>
      <w:bookmarkEnd w:id="0"/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12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9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A0D1B"/>
    <w:rsid w:val="000A7A0E"/>
    <w:rsid w:val="000F381A"/>
    <w:rsid w:val="001204C9"/>
    <w:rsid w:val="0012067D"/>
    <w:rsid w:val="00134ED2"/>
    <w:rsid w:val="00137BC7"/>
    <w:rsid w:val="001504F2"/>
    <w:rsid w:val="001572DD"/>
    <w:rsid w:val="00163FBF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54980"/>
    <w:rsid w:val="00666165"/>
    <w:rsid w:val="006835B7"/>
    <w:rsid w:val="006E4747"/>
    <w:rsid w:val="006F67E8"/>
    <w:rsid w:val="006F6DB3"/>
    <w:rsid w:val="00767FC8"/>
    <w:rsid w:val="007A46CD"/>
    <w:rsid w:val="007C1ECF"/>
    <w:rsid w:val="007D7C7C"/>
    <w:rsid w:val="007E6FB9"/>
    <w:rsid w:val="007F2BC7"/>
    <w:rsid w:val="008051F2"/>
    <w:rsid w:val="00847E71"/>
    <w:rsid w:val="008915E2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7C9F"/>
    <w:rsid w:val="00D41ADE"/>
    <w:rsid w:val="00D53575"/>
    <w:rsid w:val="00D60AE9"/>
    <w:rsid w:val="00D61023"/>
    <w:rsid w:val="00D66554"/>
    <w:rsid w:val="00DA0D5C"/>
    <w:rsid w:val="00DB779C"/>
    <w:rsid w:val="00E47CFC"/>
    <w:rsid w:val="00E91903"/>
    <w:rsid w:val="00EC2B6D"/>
    <w:rsid w:val="00EC7C70"/>
    <w:rsid w:val="00EE0F1D"/>
    <w:rsid w:val="00EF1B60"/>
    <w:rsid w:val="00F009EF"/>
    <w:rsid w:val="00F56263"/>
    <w:rsid w:val="00F846A1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01E4-8D30-4BAF-92EF-C662D517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17</cp:revision>
  <cp:lastPrinted>2023-09-27T13:47:00Z</cp:lastPrinted>
  <dcterms:created xsi:type="dcterms:W3CDTF">2023-09-20T14:01:00Z</dcterms:created>
  <dcterms:modified xsi:type="dcterms:W3CDTF">2023-09-28T14:38:00Z</dcterms:modified>
</cp:coreProperties>
</file>